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5142" w14:textId="6A1D2144" w:rsidR="00F414E9" w:rsidRDefault="00F414E9" w:rsidP="00F414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Rotary Club of Greater Bend</w:t>
      </w:r>
    </w:p>
    <w:p w14:paraId="16E1AE62" w14:textId="4BF8405C" w:rsidR="005826D8" w:rsidRDefault="005826D8" w:rsidP="00F414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202</w:t>
      </w:r>
      <w:r w:rsidR="000340D3">
        <w:rPr>
          <w:rFonts w:asciiTheme="minorHAnsi" w:hAnsiTheme="minorHAnsi" w:cstheme="minorHAnsi"/>
          <w:b/>
          <w:bCs/>
          <w:color w:val="222222"/>
          <w:sz w:val="22"/>
          <w:szCs w:val="22"/>
        </w:rPr>
        <w:t>3</w:t>
      </w:r>
      <w:r w:rsidRPr="005826D8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Great Drake Park </w:t>
      </w:r>
      <w:r w:rsidRPr="005826D8">
        <w:rPr>
          <w:rFonts w:asciiTheme="minorHAnsi" w:hAnsiTheme="minorHAnsi" w:cstheme="minorHAnsi"/>
          <w:b/>
          <w:bCs/>
          <w:color w:val="222222"/>
          <w:sz w:val="22"/>
          <w:szCs w:val="22"/>
        </w:rPr>
        <w:t>Duck Race Application</w:t>
      </w:r>
    </w:p>
    <w:p w14:paraId="5137DA26" w14:textId="77777777" w:rsidR="00F414E9" w:rsidRPr="005826D8" w:rsidRDefault="00F414E9" w:rsidP="00F414E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5B607623" w14:textId="3265FD5E" w:rsid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The Great Drake Park Duck Race is supported by local Rotary Clubs to raise money for local nonprofits. </w:t>
      </w:r>
    </w:p>
    <w:p w14:paraId="70E67910" w14:textId="50BD1421" w:rsidR="00F414E9" w:rsidRPr="005826D8" w:rsidRDefault="005826D8" w:rsidP="00F414E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222222"/>
          <w:sz w:val="22"/>
          <w:szCs w:val="22"/>
        </w:rPr>
        <w:t>the 202</w:t>
      </w:r>
      <w:r w:rsidR="000340D3">
        <w:rPr>
          <w:rFonts w:asciiTheme="minorHAnsi" w:hAnsiTheme="minorHAnsi" w:cstheme="minorHAnsi"/>
          <w:color w:val="222222"/>
          <w:sz w:val="22"/>
          <w:szCs w:val="22"/>
        </w:rPr>
        <w:t>3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Great Drake Park Duck Race, applications must be received </w:t>
      </w:r>
      <w:r w:rsidR="00516877">
        <w:rPr>
          <w:rFonts w:asciiTheme="minorHAnsi" w:hAnsiTheme="minorHAnsi" w:cstheme="minorHAnsi"/>
          <w:color w:val="222222"/>
          <w:sz w:val="22"/>
          <w:szCs w:val="22"/>
        </w:rPr>
        <w:t>by April 15, 202</w:t>
      </w:r>
      <w:r w:rsidR="000340D3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="00516877">
        <w:rPr>
          <w:rFonts w:asciiTheme="minorHAnsi" w:hAnsiTheme="minorHAnsi" w:cstheme="minorHAnsi"/>
          <w:color w:val="222222"/>
          <w:sz w:val="22"/>
          <w:szCs w:val="22"/>
        </w:rPr>
        <w:t xml:space="preserve">. The selected nonprofit will be announced shortly after the deadline. </w:t>
      </w:r>
      <w:r w:rsidR="00F414E9">
        <w:rPr>
          <w:rFonts w:asciiTheme="minorHAnsi" w:hAnsiTheme="minorHAnsi" w:cstheme="minorHAnsi"/>
          <w:color w:val="222222"/>
          <w:sz w:val="22"/>
          <w:szCs w:val="22"/>
        </w:rPr>
        <w:t>Selected nonprofit is expected to sell at least 500 Duck Race tickets, promote RCGB and the Duck Race on your channels to your audience, attend kick off events</w:t>
      </w:r>
      <w:r w:rsidR="003A5D44">
        <w:rPr>
          <w:rFonts w:asciiTheme="minorHAnsi" w:hAnsiTheme="minorHAnsi" w:cstheme="minorHAnsi"/>
          <w:color w:val="222222"/>
          <w:sz w:val="22"/>
          <w:szCs w:val="22"/>
        </w:rPr>
        <w:t xml:space="preserve"> and promotional opportunities</w:t>
      </w:r>
      <w:r w:rsidR="00F414E9">
        <w:rPr>
          <w:rFonts w:asciiTheme="minorHAnsi" w:hAnsiTheme="minorHAnsi" w:cstheme="minorHAnsi"/>
          <w:color w:val="222222"/>
          <w:sz w:val="22"/>
          <w:szCs w:val="22"/>
        </w:rPr>
        <w:t xml:space="preserve">, check presentations, etc. </w:t>
      </w:r>
    </w:p>
    <w:p w14:paraId="54BF565E" w14:textId="77777777" w:rsidR="00F414E9" w:rsidRPr="005826D8" w:rsidRDefault="00F414E9" w:rsidP="00F414E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Selected nonprofit will also be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 xml:space="preserve"> required to attend a club meeting for a check presentation and to briefly share how the funds will benefit your organization. The club meets on Tuesdays at noon at Currents.</w:t>
      </w:r>
    </w:p>
    <w:p w14:paraId="1BEABB89" w14:textId="77777777" w:rsidR="005826D8" w:rsidRP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t>Donation Guidelines</w:t>
      </w: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Primary interests for giving*: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 that help at-risk youth to become competent contributing members of society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Community service organizations that provide direct support to individuals/families in need (infants, children, people with disabilities, low-income, senior citizens)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 that support veterans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 xml:space="preserve">*Requests outside these areas will be considered when they meet needs within our </w:t>
      </w:r>
      <w:proofErr w:type="gramStart"/>
      <w:r w:rsidRPr="005826D8">
        <w:rPr>
          <w:rFonts w:asciiTheme="minorHAnsi" w:hAnsiTheme="minorHAnsi" w:cstheme="minorHAnsi"/>
          <w:color w:val="222222"/>
          <w:sz w:val="22"/>
          <w:szCs w:val="22"/>
        </w:rPr>
        <w:t>community</w:t>
      </w:r>
      <w:proofErr w:type="gramEnd"/>
    </w:p>
    <w:p w14:paraId="17292707" w14:textId="77777777" w:rsidR="005826D8" w:rsidRP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t>General Requirements*:</w:t>
      </w:r>
      <w:r w:rsidRPr="00F414E9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• Established, non-profit IRS tax-exempt status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Programs/projects or capital improvements and investments with a specific purpose and articulated outcomes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Programs/projects with a positive track record and a realistic opportunity for continued success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Programs/projects within the RCGB serving area: Bend, La Pine and Deschutes County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Organizations must acknowledge, support and cross-promote RCGB to build increased awareness of our efforts to support our community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  <w:t>*Worthy or compelling requests that don’t fit the adopted requirements may be considered</w:t>
      </w:r>
    </w:p>
    <w:p w14:paraId="53EDC18E" w14:textId="75EE521C" w:rsidR="00516877" w:rsidRDefault="00516877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t>The Great Drake Park Duck Race</w:t>
      </w:r>
      <w:r w:rsidR="005826D8"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does not support:</w:t>
      </w:r>
      <w:r w:rsidR="005826D8"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t>• Political fundraising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Ongoing operating expenses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Start-up programming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Fundraising events that benefit individuals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>• For-profit organizations or groups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br/>
        <w:t xml:space="preserve">• Religious organizations or </w:t>
      </w:r>
      <w:proofErr w:type="gramStart"/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t>groups</w:t>
      </w:r>
      <w:proofErr w:type="gramEnd"/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82A1C78" w14:textId="77777777" w:rsidR="004A56AA" w:rsidRDefault="005826D8" w:rsidP="004A56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16877">
        <w:rPr>
          <w:rFonts w:asciiTheme="minorHAnsi" w:hAnsiTheme="minorHAnsi" w:cstheme="minorHAnsi"/>
          <w:b/>
          <w:bCs/>
          <w:color w:val="222222"/>
          <w:sz w:val="22"/>
          <w:szCs w:val="22"/>
        </w:rPr>
        <w:t>Application Process</w:t>
      </w:r>
      <w:r w:rsidR="00516877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516877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Requests must be submitted in writing by email, with the following to documentation: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516877" w:rsidRPr="005826D8">
        <w:rPr>
          <w:rFonts w:asciiTheme="minorHAnsi" w:hAnsiTheme="minorHAnsi" w:cstheme="minorHAnsi"/>
          <w:color w:val="222222"/>
          <w:sz w:val="22"/>
          <w:szCs w:val="22"/>
        </w:rPr>
        <w:t>•</w:t>
      </w:r>
      <w:r w:rsidR="0051687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A letter on letterhead signed by the Executive Director or Board Chair</w:t>
      </w:r>
      <w:r w:rsidR="004A56AA">
        <w:rPr>
          <w:rFonts w:asciiTheme="minorHAnsi" w:hAnsiTheme="minorHAnsi" w:cstheme="minorHAnsi"/>
          <w:color w:val="222222"/>
          <w:sz w:val="22"/>
          <w:szCs w:val="22"/>
        </w:rPr>
        <w:t>, detailing the following:</w:t>
      </w:r>
    </w:p>
    <w:p w14:paraId="2C02ED14" w14:textId="77777777" w:rsidR="004A56AA" w:rsidRDefault="005826D8" w:rsidP="008F6A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t>Primary contact and title, phone number, email address, and organization website.</w:t>
      </w:r>
    </w:p>
    <w:p w14:paraId="2A80C0C4" w14:textId="5CCC7DCC" w:rsidR="004A56AA" w:rsidRPr="004A56AA" w:rsidRDefault="005826D8" w:rsidP="008F6A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t>Organization mission and purpose, the reason for your request, the project budget, if applicable (including secured and pending revenue sources),</w:t>
      </w:r>
    </w:p>
    <w:p w14:paraId="665C5E96" w14:textId="00A58BB8" w:rsidR="004A56AA" w:rsidRDefault="00516877" w:rsidP="004A56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lastRenderedPageBreak/>
        <w:t>Proposed use of the funds</w:t>
      </w:r>
      <w:r w:rsidR="005826D8" w:rsidRPr="004A56AA">
        <w:rPr>
          <w:rFonts w:asciiTheme="minorHAnsi" w:hAnsiTheme="minorHAnsi" w:cstheme="minorHAnsi"/>
          <w:color w:val="222222"/>
          <w:sz w:val="22"/>
          <w:szCs w:val="22"/>
        </w:rPr>
        <w:t>, intended beneficiaries, project</w:t>
      </w:r>
      <w:r w:rsidRPr="004A56AA">
        <w:rPr>
          <w:rFonts w:asciiTheme="minorHAnsi" w:hAnsiTheme="minorHAnsi" w:cstheme="minorHAnsi"/>
          <w:color w:val="222222"/>
          <w:sz w:val="22"/>
          <w:szCs w:val="22"/>
        </w:rPr>
        <w:t xml:space="preserve"> or program</w:t>
      </w:r>
      <w:r w:rsidR="005826D8" w:rsidRPr="004A56AA">
        <w:rPr>
          <w:rFonts w:asciiTheme="minorHAnsi" w:hAnsiTheme="minorHAnsi" w:cstheme="minorHAnsi"/>
          <w:color w:val="222222"/>
          <w:sz w:val="22"/>
          <w:szCs w:val="22"/>
        </w:rPr>
        <w:t xml:space="preserve"> timeline and projected outcomes.</w:t>
      </w:r>
    </w:p>
    <w:p w14:paraId="20CAEA1F" w14:textId="286FDC1F" w:rsidR="005826D8" w:rsidRPr="004A56AA" w:rsidRDefault="005826D8" w:rsidP="004A56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color w:val="222222"/>
          <w:sz w:val="22"/>
          <w:szCs w:val="22"/>
        </w:rPr>
        <w:t>How your organization will recognize the donation to your audience</w:t>
      </w:r>
    </w:p>
    <w:p w14:paraId="3F50EE8E" w14:textId="7438EF44" w:rsidR="004A56AA" w:rsidRDefault="004A56AA" w:rsidP="004A56A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Include the following a</w:t>
      </w:r>
      <w:r w:rsidR="005826D8" w:rsidRPr="005826D8">
        <w:rPr>
          <w:rFonts w:asciiTheme="minorHAnsi" w:hAnsiTheme="minorHAnsi" w:cstheme="minorHAnsi"/>
          <w:color w:val="222222"/>
          <w:sz w:val="22"/>
          <w:szCs w:val="22"/>
        </w:rPr>
        <w:t>ttachments:</w:t>
      </w:r>
    </w:p>
    <w:p w14:paraId="0E28D39A" w14:textId="67F50A71" w:rsidR="004A56AA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Income Statement for the Most Recently Completed Fiscal Year</w:t>
      </w:r>
    </w:p>
    <w:p w14:paraId="77AE5D8E" w14:textId="0B481908" w:rsidR="004A56AA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List of Officers and/or Directors</w:t>
      </w:r>
    </w:p>
    <w:p w14:paraId="22572B87" w14:textId="3C39AA53" w:rsidR="004A56AA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Copy of IRS Tax Status</w:t>
      </w:r>
    </w:p>
    <w:p w14:paraId="2384720B" w14:textId="77480E3D" w:rsidR="005826D8" w:rsidRPr="005826D8" w:rsidRDefault="005826D8" w:rsidP="004A56AA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826D8">
        <w:rPr>
          <w:rFonts w:asciiTheme="minorHAnsi" w:hAnsiTheme="minorHAnsi" w:cstheme="minorHAnsi"/>
          <w:color w:val="222222"/>
          <w:sz w:val="22"/>
          <w:szCs w:val="22"/>
        </w:rPr>
        <w:t>A brochure or annual report (optional)</w:t>
      </w:r>
    </w:p>
    <w:p w14:paraId="7167D35A" w14:textId="77777777" w:rsidR="004A56AA" w:rsidRDefault="004A56AA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14:paraId="2B17CE1D" w14:textId="6B124452" w:rsidR="005826D8" w:rsidRPr="005826D8" w:rsidRDefault="005826D8" w:rsidP="005826D8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A56AA">
        <w:rPr>
          <w:rFonts w:asciiTheme="minorHAnsi" w:hAnsiTheme="minorHAnsi" w:cstheme="minorHAnsi"/>
          <w:b/>
          <w:bCs/>
          <w:color w:val="222222"/>
          <w:sz w:val="22"/>
          <w:szCs w:val="22"/>
        </w:rPr>
        <w:t>Submit all information to:</w:t>
      </w:r>
      <w:r w:rsidRPr="004A56AA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="007F2A44">
        <w:rPr>
          <w:rFonts w:asciiTheme="minorHAnsi" w:hAnsiTheme="minorHAnsi" w:cstheme="minorHAnsi"/>
          <w:color w:val="222222"/>
          <w:sz w:val="22"/>
          <w:szCs w:val="22"/>
        </w:rPr>
        <w:t>Heidi Wright</w:t>
      </w:r>
      <w:r w:rsidRPr="005826D8">
        <w:rPr>
          <w:rFonts w:asciiTheme="minorHAnsi" w:hAnsiTheme="minorHAnsi" w:cstheme="minorHAnsi"/>
          <w:color w:val="222222"/>
          <w:sz w:val="22"/>
          <w:szCs w:val="22"/>
        </w:rPr>
        <w:t>, Donations Committee Chair at Email </w:t>
      </w:r>
      <w:hyperlink r:id="rId5" w:history="1">
        <w:r w:rsidRPr="005826D8">
          <w:rPr>
            <w:rStyle w:val="Hyperlink"/>
            <w:rFonts w:asciiTheme="minorHAnsi" w:hAnsiTheme="minorHAnsi" w:cstheme="minorHAnsi"/>
            <w:b/>
            <w:bCs/>
            <w:color w:val="0074D9"/>
            <w:sz w:val="22"/>
            <w:szCs w:val="22"/>
          </w:rPr>
          <w:t>rotaryclubofgreaterbendoregon@gmail.com</w:t>
        </w:r>
      </w:hyperlink>
      <w:r w:rsidRPr="005826D8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6E05176D" w14:textId="77777777" w:rsidR="00A43054" w:rsidRPr="005826D8" w:rsidRDefault="00A43054">
      <w:pPr>
        <w:rPr>
          <w:rFonts w:cstheme="minorHAnsi"/>
        </w:rPr>
      </w:pPr>
    </w:p>
    <w:sectPr w:rsidR="00A43054" w:rsidRPr="0058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507F"/>
    <w:multiLevelType w:val="hybridMultilevel"/>
    <w:tmpl w:val="FC3C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668F"/>
    <w:multiLevelType w:val="hybridMultilevel"/>
    <w:tmpl w:val="76EA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2519"/>
    <w:multiLevelType w:val="hybridMultilevel"/>
    <w:tmpl w:val="B09A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253"/>
    <w:multiLevelType w:val="hybridMultilevel"/>
    <w:tmpl w:val="BAC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41BB"/>
    <w:multiLevelType w:val="hybridMultilevel"/>
    <w:tmpl w:val="41B2A0E4"/>
    <w:lvl w:ilvl="0" w:tplc="9F9EDA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777659">
    <w:abstractNumId w:val="3"/>
  </w:num>
  <w:num w:numId="2" w16cid:durableId="1018192451">
    <w:abstractNumId w:val="0"/>
  </w:num>
  <w:num w:numId="3" w16cid:durableId="147211170">
    <w:abstractNumId w:val="2"/>
  </w:num>
  <w:num w:numId="4" w16cid:durableId="1107894429">
    <w:abstractNumId w:val="1"/>
  </w:num>
  <w:num w:numId="5" w16cid:durableId="1372732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D8"/>
    <w:rsid w:val="000340D3"/>
    <w:rsid w:val="0032372C"/>
    <w:rsid w:val="00365DBA"/>
    <w:rsid w:val="003A5D44"/>
    <w:rsid w:val="004A56AA"/>
    <w:rsid w:val="00516877"/>
    <w:rsid w:val="005826D8"/>
    <w:rsid w:val="006507DD"/>
    <w:rsid w:val="007F2A44"/>
    <w:rsid w:val="00A43054"/>
    <w:rsid w:val="00F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6885"/>
  <w15:chartTrackingRefBased/>
  <w15:docId w15:val="{CC6DE3BD-046B-4368-AFAA-ED41246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2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76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yclubofgreaterbendoreg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Heidi Wright</cp:lastModifiedBy>
  <cp:revision>3</cp:revision>
  <dcterms:created xsi:type="dcterms:W3CDTF">2023-04-05T13:01:00Z</dcterms:created>
  <dcterms:modified xsi:type="dcterms:W3CDTF">2023-04-05T13:01:00Z</dcterms:modified>
</cp:coreProperties>
</file>